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CE8" w:rsidRPr="0030755F" w:rsidRDefault="00651CE8" w:rsidP="00651CE8">
      <w:pPr>
        <w:ind w:left="5670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Проект подготовлен управлением экономики и стратегического планирования</w:t>
      </w: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МУНИЦИПАЛЬНОЕ ОБРАЗОВАНИЕ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ГОРОДСКОЙ ОКРУГ ГОРОД СУРГУТ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АДМИНИСТРАЦИЯ ГОРОДА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ПОСТАНОВЛЕНИЕ</w:t>
      </w:r>
    </w:p>
    <w:p w:rsidR="00651CE8" w:rsidRPr="0030755F" w:rsidRDefault="00651CE8" w:rsidP="00651CE8">
      <w:pPr>
        <w:jc w:val="center"/>
        <w:rPr>
          <w:rFonts w:eastAsia="Times New Roman"/>
          <w:szCs w:val="28"/>
          <w:lang w:eastAsia="ru-RU"/>
        </w:rPr>
      </w:pP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О внесении изменений в постановление</w:t>
      </w: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 xml:space="preserve">Администрации города от 15.12.2015 № 8741 </w:t>
      </w: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 xml:space="preserve">«Об утверждении муниципальной программы </w:t>
      </w: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 xml:space="preserve">«Развитие малого и среднего предпринимательства </w:t>
      </w:r>
    </w:p>
    <w:p w:rsidR="00651CE8" w:rsidRPr="0030755F" w:rsidRDefault="00651CE8" w:rsidP="00651CE8">
      <w:pPr>
        <w:rPr>
          <w:rFonts w:eastAsia="Times New Roman"/>
          <w:szCs w:val="28"/>
          <w:lang w:eastAsia="ru-RU"/>
        </w:rPr>
      </w:pPr>
      <w:r w:rsidRPr="0030755F">
        <w:rPr>
          <w:rFonts w:eastAsia="Times New Roman"/>
          <w:szCs w:val="28"/>
          <w:lang w:eastAsia="ru-RU"/>
        </w:rPr>
        <w:t>в городе Сургуте на 2016 – 2030 годы»</w:t>
      </w:r>
    </w:p>
    <w:p w:rsidR="00BC7DFC" w:rsidRPr="0030755F" w:rsidRDefault="00BC7DF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C7DFC" w:rsidRPr="00B66EF9" w:rsidRDefault="00F6575F" w:rsidP="0030755F">
      <w:pPr>
        <w:tabs>
          <w:tab w:val="left" w:pos="851"/>
        </w:tabs>
        <w:ind w:firstLine="567"/>
        <w:jc w:val="both"/>
        <w:outlineLvl w:val="0"/>
        <w:rPr>
          <w:rFonts w:eastAsia="Times New Roman"/>
          <w:spacing w:val="-4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В соответствии со ст.179 Бюджетного кодекса Российской Федерации,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="00EC3BF9" w:rsidRPr="00B66EF9">
        <w:rPr>
          <w:rFonts w:eastAsia="Times New Roman" w:cs="Times New Roman"/>
          <w:szCs w:val="28"/>
          <w:lang w:eastAsia="ru-RU"/>
        </w:rPr>
        <w:t>постановлением Правительства 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7C52A9" w:rsidRPr="00B66EF9">
        <w:rPr>
          <w:rFonts w:eastAsia="Times New Roman" w:cs="Times New Roman"/>
          <w:szCs w:val="28"/>
          <w:lang w:eastAsia="ru-RU"/>
        </w:rPr>
        <w:t xml:space="preserve"> (с изменениями от </w:t>
      </w:r>
      <w:r w:rsidR="00EC3BF9" w:rsidRPr="00B66EF9">
        <w:rPr>
          <w:rFonts w:eastAsia="Times New Roman" w:cs="Times New Roman"/>
          <w:szCs w:val="28"/>
          <w:lang w:eastAsia="ru-RU"/>
        </w:rPr>
        <w:t>18.05.2017</w:t>
      </w:r>
      <w:r w:rsidR="007C52A9" w:rsidRPr="00B66EF9">
        <w:rPr>
          <w:rFonts w:eastAsia="Times New Roman" w:cs="Times New Roman"/>
          <w:szCs w:val="28"/>
          <w:lang w:eastAsia="ru-RU"/>
        </w:rPr>
        <w:t xml:space="preserve">), </w:t>
      </w:r>
      <w:r w:rsidRPr="00B66EF9">
        <w:rPr>
          <w:rFonts w:eastAsia="Times New Roman" w:cs="Times New Roman"/>
          <w:spacing w:val="-4"/>
          <w:szCs w:val="28"/>
          <w:lang w:eastAsia="ru-RU"/>
        </w:rPr>
        <w:t>постановлением Администрации города от 17.07.2013 № 5159 «Об утверждении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порядка принятия решений о разработке, формирования и реализации муниципальных программ городского округа город Сургут»</w:t>
      </w:r>
      <w:r w:rsidRPr="00B66EF9">
        <w:rPr>
          <w:rFonts w:eastAsia="Times New Roman" w:cs="Times New Roman"/>
          <w:spacing w:val="-4"/>
          <w:szCs w:val="28"/>
          <w:lang w:eastAsia="ru-RU"/>
        </w:rPr>
        <w:t xml:space="preserve">, </w:t>
      </w:r>
      <w:r w:rsidR="00674304" w:rsidRPr="00B66EF9">
        <w:rPr>
          <w:rFonts w:eastAsia="Times New Roman" w:cs="Times New Roman"/>
          <w:spacing w:val="-4"/>
          <w:szCs w:val="28"/>
          <w:lang w:eastAsia="ru-RU"/>
        </w:rPr>
        <w:t>решением Думы города от 23.12.2016 № 46-VI ДГ «О бюджете городского округа город Сургут на 2017 год и плановый период 2018 – 2019 годов»</w:t>
      </w:r>
      <w:r w:rsidRPr="00B66EF9">
        <w:rPr>
          <w:rFonts w:eastAsia="Times New Roman" w:cs="Times New Roman"/>
          <w:spacing w:val="-4"/>
          <w:szCs w:val="28"/>
          <w:lang w:eastAsia="ru-RU"/>
        </w:rPr>
        <w:t>:</w:t>
      </w:r>
    </w:p>
    <w:p w:rsidR="00C72354" w:rsidRPr="00B66EF9" w:rsidRDefault="00F6575F" w:rsidP="0030755F">
      <w:pPr>
        <w:pStyle w:val="ac"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Внести в постановление Администрации города от 15.12.2015 № 8741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«Об утверждении муниципальной программы «Развитие малого и среднего предпринимательства в городе Сургуте на 2016 – 2030 годы» (с изменениями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от 20.07.2016 № 5476, 05.10.2016 № 7389</w:t>
      </w:r>
      <w:r w:rsidR="00C72354" w:rsidRPr="00B66EF9">
        <w:rPr>
          <w:rFonts w:eastAsia="Times New Roman" w:cs="Times New Roman"/>
          <w:szCs w:val="28"/>
          <w:lang w:eastAsia="ru-RU"/>
        </w:rPr>
        <w:t>, 21.02.2017 №1078</w:t>
      </w:r>
      <w:r w:rsidRPr="00B66EF9">
        <w:rPr>
          <w:rFonts w:eastAsia="Times New Roman" w:cs="Times New Roman"/>
          <w:szCs w:val="28"/>
          <w:lang w:eastAsia="ru-RU"/>
        </w:rPr>
        <w:t>) изменение</w:t>
      </w:r>
      <w:r w:rsidR="00C72354" w:rsidRPr="00B66EF9">
        <w:rPr>
          <w:rFonts w:eastAsia="Times New Roman" w:cs="Times New Roman"/>
          <w:szCs w:val="28"/>
          <w:lang w:eastAsia="ru-RU"/>
        </w:rPr>
        <w:t>:</w:t>
      </w:r>
    </w:p>
    <w:p w:rsidR="004C3D59" w:rsidRPr="00B66EF9" w:rsidRDefault="00C72354" w:rsidP="0030755F">
      <w:pPr>
        <w:pStyle w:val="ac"/>
        <w:numPr>
          <w:ilvl w:val="1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>В приложении</w:t>
      </w:r>
      <w:r w:rsidR="004C3D59" w:rsidRPr="00B66EF9">
        <w:rPr>
          <w:rFonts w:eastAsia="Times New Roman"/>
          <w:szCs w:val="28"/>
          <w:lang w:eastAsia="ru-RU"/>
        </w:rPr>
        <w:t xml:space="preserve"> к постановлению:</w:t>
      </w:r>
    </w:p>
    <w:p w:rsidR="004C3D59" w:rsidRPr="00B66EF9" w:rsidRDefault="004C3D59" w:rsidP="0030755F">
      <w:pPr>
        <w:pStyle w:val="ac"/>
        <w:numPr>
          <w:ilvl w:val="2"/>
          <w:numId w:val="2"/>
        </w:numPr>
        <w:tabs>
          <w:tab w:val="left" w:pos="851"/>
        </w:tabs>
        <w:ind w:left="0"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В разделе </w:t>
      </w:r>
      <w:r w:rsidRPr="00B66EF9">
        <w:rPr>
          <w:rFonts w:eastAsia="Times New Roman"/>
          <w:szCs w:val="28"/>
          <w:lang w:val="en-US" w:eastAsia="ru-RU"/>
        </w:rPr>
        <w:t>I</w:t>
      </w:r>
      <w:r w:rsidR="00303BC0" w:rsidRPr="00B66EF9">
        <w:rPr>
          <w:rFonts w:eastAsia="Times New Roman"/>
          <w:szCs w:val="28"/>
          <w:lang w:eastAsia="ru-RU"/>
        </w:rPr>
        <w:t xml:space="preserve"> </w:t>
      </w:r>
      <w:r w:rsidRPr="00B66EF9">
        <w:rPr>
          <w:rFonts w:eastAsia="Times New Roman"/>
          <w:szCs w:val="28"/>
          <w:lang w:eastAsia="ru-RU"/>
        </w:rPr>
        <w:t xml:space="preserve">абзац </w:t>
      </w:r>
      <w:r w:rsidR="00303BC0" w:rsidRPr="00B66EF9">
        <w:rPr>
          <w:rFonts w:eastAsia="Times New Roman"/>
          <w:szCs w:val="28"/>
          <w:lang w:eastAsia="ru-RU"/>
        </w:rPr>
        <w:t>сорок седьмой</w:t>
      </w:r>
      <w:r w:rsidRPr="00B66EF9">
        <w:rPr>
          <w:rFonts w:eastAsia="Times New Roman"/>
          <w:szCs w:val="28"/>
          <w:lang w:eastAsia="ru-RU"/>
        </w:rPr>
        <w:t xml:space="preserve"> изложить в </w:t>
      </w:r>
      <w:r w:rsidR="00303BC0" w:rsidRPr="00B66EF9">
        <w:rPr>
          <w:rFonts w:eastAsia="Times New Roman"/>
          <w:szCs w:val="28"/>
          <w:lang w:eastAsia="ru-RU"/>
        </w:rPr>
        <w:t xml:space="preserve">следующей </w:t>
      </w:r>
      <w:r w:rsidRPr="00B66EF9">
        <w:rPr>
          <w:rFonts w:eastAsia="Times New Roman"/>
          <w:szCs w:val="28"/>
          <w:lang w:eastAsia="ru-RU"/>
        </w:rPr>
        <w:t xml:space="preserve">редакции: </w:t>
      </w:r>
    </w:p>
    <w:p w:rsidR="004C3D59" w:rsidRPr="00B66EF9" w:rsidRDefault="00303BC0" w:rsidP="0030755F">
      <w:pPr>
        <w:pStyle w:val="ac"/>
        <w:tabs>
          <w:tab w:val="left" w:pos="851"/>
        </w:tabs>
        <w:ind w:left="0"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>«</w:t>
      </w:r>
      <w:r w:rsidR="004C3D59" w:rsidRPr="00B66EF9">
        <w:rPr>
          <w:rFonts w:eastAsia="Times New Roman"/>
          <w:szCs w:val="28"/>
          <w:lang w:eastAsia="ru-RU"/>
        </w:rPr>
        <w:t xml:space="preserve">С 2017 года запланирован к реализации проект «Сделано в Сургуте», с целью увеличения доли продукции местных товаропроизводителей на потребительском рынке города Сургута. Местным товаропроизводителям будет присваиваться логотип «Сделано в Сургуте», который может быть использован на этикетках и ярлыках с готовой продукцией и прочих рекламных материалах.  Данный логотип будет способствовать продвижению местной продукции, в том числе в федеральных торговых сетях, и повышению ее узнаваемости потребителями. Также в рамках проекта, будет проведен конкурс для местных товаропроизводителей «Лучший товар города Сургута – 2017». Итогом проекта станет проведение выставки-продажи, где товаропроизводители смогут продемонстрировать свой товар для жителей города. Важно отметить, что проект «Сделано в </w:t>
      </w:r>
      <w:r w:rsidR="004C3D59" w:rsidRPr="00B66EF9">
        <w:rPr>
          <w:rFonts w:eastAsia="Times New Roman"/>
          <w:szCs w:val="28"/>
          <w:lang w:eastAsia="ru-RU"/>
        </w:rPr>
        <w:lastRenderedPageBreak/>
        <w:t>Сургуте</w:t>
      </w:r>
      <w:r w:rsidR="00CB4CFE" w:rsidRPr="00B66EF9">
        <w:rPr>
          <w:rFonts w:eastAsia="Times New Roman"/>
          <w:szCs w:val="28"/>
          <w:lang w:eastAsia="ru-RU"/>
        </w:rPr>
        <w:t xml:space="preserve">» реализуется </w:t>
      </w:r>
      <w:r w:rsidR="00D0054F" w:rsidRPr="00B66EF9">
        <w:rPr>
          <w:rFonts w:eastAsia="Times New Roman"/>
          <w:szCs w:val="28"/>
          <w:lang w:eastAsia="ru-RU"/>
        </w:rPr>
        <w:t>посредством проектного управления</w:t>
      </w:r>
      <w:r w:rsidR="000F2E60" w:rsidRPr="00B66EF9">
        <w:rPr>
          <w:rFonts w:eastAsia="Times New Roman"/>
          <w:szCs w:val="28"/>
          <w:lang w:eastAsia="ru-RU"/>
        </w:rPr>
        <w:t xml:space="preserve"> в соответствии с распоряжением Администрации города </w:t>
      </w:r>
      <w:r w:rsidRPr="00B66EF9">
        <w:rPr>
          <w:rFonts w:eastAsia="Times New Roman"/>
          <w:szCs w:val="28"/>
          <w:lang w:eastAsia="ru-RU"/>
        </w:rPr>
        <w:t xml:space="preserve">от 09.08.2016 </w:t>
      </w:r>
      <w:r w:rsidR="000F2E60" w:rsidRPr="00B66EF9">
        <w:rPr>
          <w:rFonts w:eastAsia="Times New Roman"/>
          <w:szCs w:val="28"/>
          <w:lang w:eastAsia="ru-RU"/>
        </w:rPr>
        <w:t>№ 1477 «О системе управления проектной деятельностью в Администрации города».</w:t>
      </w:r>
    </w:p>
    <w:p w:rsidR="00C72354" w:rsidRPr="00B66EF9" w:rsidRDefault="004C3D59" w:rsidP="000F2E60">
      <w:pPr>
        <w:pStyle w:val="ac"/>
        <w:numPr>
          <w:ilvl w:val="2"/>
          <w:numId w:val="2"/>
        </w:numPr>
        <w:ind w:left="0"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>В</w:t>
      </w:r>
      <w:r w:rsidR="00D97214" w:rsidRPr="00B66EF9">
        <w:rPr>
          <w:rFonts w:eastAsia="Times New Roman"/>
          <w:szCs w:val="28"/>
          <w:lang w:eastAsia="ru-RU"/>
        </w:rPr>
        <w:t xml:space="preserve"> разделе IV</w:t>
      </w:r>
      <w:r w:rsidR="00671ECB">
        <w:rPr>
          <w:rFonts w:eastAsia="Times New Roman"/>
          <w:szCs w:val="28"/>
          <w:lang w:eastAsia="ru-RU"/>
        </w:rPr>
        <w:t xml:space="preserve"> </w:t>
      </w:r>
      <w:bookmarkStart w:id="0" w:name="_GoBack"/>
      <w:bookmarkEnd w:id="0"/>
      <w:r w:rsidR="00303BC0" w:rsidRPr="00B66EF9">
        <w:rPr>
          <w:rFonts w:eastAsia="Times New Roman"/>
          <w:szCs w:val="28"/>
          <w:lang w:eastAsia="ru-RU"/>
        </w:rPr>
        <w:t xml:space="preserve">абзац девятый подпункта 5.3. пункта 5 </w:t>
      </w:r>
      <w:r w:rsidR="009B5159" w:rsidRPr="00B66EF9">
        <w:rPr>
          <w:rFonts w:eastAsia="Times New Roman"/>
          <w:szCs w:val="28"/>
          <w:lang w:eastAsia="ru-RU"/>
        </w:rPr>
        <w:t xml:space="preserve">изложить в новой редакции: </w:t>
      </w:r>
    </w:p>
    <w:p w:rsidR="00334047" w:rsidRPr="00B66EF9" w:rsidRDefault="0056100B" w:rsidP="00D02836">
      <w:pPr>
        <w:pStyle w:val="ac"/>
        <w:numPr>
          <w:ilvl w:val="1"/>
          <w:numId w:val="2"/>
        </w:numPr>
        <w:tabs>
          <w:tab w:val="left" w:pos="567"/>
        </w:tabs>
        <w:ind w:left="0"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В приложении 1 к муниципальной программе «Развитие малого и среднего предпринимательства в городе Сургуте на 2016 – 2030 годы» </w:t>
      </w:r>
      <w:r w:rsidR="00303BC0" w:rsidRPr="00B66EF9">
        <w:rPr>
          <w:rFonts w:eastAsia="Times New Roman"/>
          <w:szCs w:val="28"/>
          <w:lang w:eastAsia="ru-RU"/>
        </w:rPr>
        <w:t xml:space="preserve">в строке 4 </w:t>
      </w:r>
      <w:r w:rsidR="004B1B31" w:rsidRPr="00B66EF9">
        <w:rPr>
          <w:rFonts w:eastAsia="Times New Roman"/>
          <w:szCs w:val="28"/>
          <w:lang w:eastAsia="ru-RU"/>
        </w:rPr>
        <w:t xml:space="preserve">исключить </w:t>
      </w:r>
      <w:r w:rsidR="00303BC0" w:rsidRPr="00B66EF9">
        <w:rPr>
          <w:rFonts w:eastAsia="Times New Roman"/>
          <w:szCs w:val="28"/>
          <w:lang w:eastAsia="ru-RU"/>
        </w:rPr>
        <w:t xml:space="preserve">слова </w:t>
      </w:r>
      <w:r w:rsidRPr="00B66EF9">
        <w:rPr>
          <w:rFonts w:eastAsia="Times New Roman"/>
          <w:szCs w:val="28"/>
          <w:lang w:eastAsia="ru-RU"/>
        </w:rPr>
        <w:t>«поддержка инновационных проектов в рамках вектора «Инновации»</w:t>
      </w:r>
      <w:r w:rsidR="006877A2" w:rsidRPr="00B66EF9">
        <w:rPr>
          <w:rFonts w:eastAsia="Times New Roman"/>
          <w:szCs w:val="28"/>
          <w:lang w:eastAsia="ru-RU"/>
        </w:rPr>
        <w:t>.</w:t>
      </w:r>
    </w:p>
    <w:p w:rsidR="00BC7DFC" w:rsidRPr="00B66EF9" w:rsidRDefault="00334047" w:rsidP="00334047">
      <w:pPr>
        <w:tabs>
          <w:tab w:val="left" w:pos="851"/>
        </w:tabs>
        <w:ind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1.3. </w:t>
      </w:r>
      <w:r w:rsidR="0075480D" w:rsidRPr="00B66EF9">
        <w:rPr>
          <w:rFonts w:eastAsia="Times New Roman"/>
          <w:szCs w:val="28"/>
          <w:lang w:eastAsia="ru-RU"/>
        </w:rPr>
        <w:t xml:space="preserve">Приложения 2, 3, 4, 5, 6 к муниципальной программе «Развитие малого и среднего предпринимательства в городе Сургуте на 2016 – 2030 годы» изложить </w:t>
      </w:r>
      <w:r w:rsidR="00F6575F" w:rsidRPr="00B66EF9">
        <w:rPr>
          <w:rFonts w:eastAsia="Times New Roman" w:cs="Times New Roman"/>
          <w:szCs w:val="28"/>
          <w:lang w:eastAsia="ru-RU"/>
        </w:rPr>
        <w:t>в новой редакции согласно приложени</w:t>
      </w:r>
      <w:r w:rsidR="0075480D" w:rsidRPr="00B66EF9">
        <w:rPr>
          <w:rFonts w:eastAsia="Times New Roman" w:cs="Times New Roman"/>
          <w:szCs w:val="28"/>
          <w:lang w:eastAsia="ru-RU"/>
        </w:rPr>
        <w:t xml:space="preserve">ям 1, 2, 3, 4, 5 </w:t>
      </w:r>
      <w:r w:rsidR="00F6575F" w:rsidRPr="00B66EF9">
        <w:rPr>
          <w:rFonts w:eastAsia="Times New Roman" w:cs="Times New Roman"/>
          <w:szCs w:val="28"/>
          <w:lang w:eastAsia="ru-RU"/>
        </w:rPr>
        <w:t>к настоящему постановлению.</w:t>
      </w:r>
    </w:p>
    <w:p w:rsidR="00BC7DFC" w:rsidRPr="00B66EF9" w:rsidRDefault="00F6575F" w:rsidP="0075480D">
      <w:pPr>
        <w:tabs>
          <w:tab w:val="left" w:pos="851"/>
        </w:tabs>
        <w:ind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2. 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информации Администрации города </w:t>
      </w:r>
      <w:r w:rsidRPr="00B66EF9">
        <w:rPr>
          <w:rFonts w:eastAsia="Times New Roman" w:cs="Times New Roman"/>
          <w:szCs w:val="28"/>
          <w:lang w:eastAsia="ru-RU"/>
        </w:rPr>
        <w:t>опубликовать настоящее</w:t>
      </w:r>
      <w:r w:rsidR="00C72354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постановление в средствах массовой информации и разместить на официальном портале Администрации города.</w:t>
      </w:r>
    </w:p>
    <w:p w:rsidR="00BC7DFC" w:rsidRPr="00B66EF9" w:rsidRDefault="00F6575F" w:rsidP="0075480D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3. </w:t>
      </w:r>
      <w:r w:rsidRPr="00B66EF9">
        <w:rPr>
          <w:rFonts w:eastAsia="Times New Roman" w:cs="Times New Roman"/>
          <w:szCs w:val="28"/>
          <w:lang w:eastAsia="ru-RU"/>
        </w:rPr>
        <w:t>Настоящее постановление вступает в силу после его официального</w:t>
      </w:r>
      <w:r w:rsidR="0075480D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опубликования</w:t>
      </w:r>
      <w:r w:rsidR="0075480D" w:rsidRPr="00B66EF9">
        <w:rPr>
          <w:rFonts w:eastAsia="Times New Roman" w:cs="Times New Roman"/>
          <w:szCs w:val="28"/>
          <w:lang w:eastAsia="ru-RU"/>
        </w:rPr>
        <w:t>.</w:t>
      </w:r>
    </w:p>
    <w:p w:rsidR="00BC7DFC" w:rsidRPr="00B66EF9" w:rsidRDefault="00F6575F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4. Контроль за выполнением постановления возложить на заместителя</w:t>
      </w:r>
      <w:r w:rsidR="0075480D" w:rsidRPr="00B66EF9"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 xml:space="preserve">главы Администрации города </w:t>
      </w:r>
      <w:proofErr w:type="spellStart"/>
      <w:r w:rsidRPr="00B66EF9">
        <w:rPr>
          <w:rFonts w:eastAsia="Times New Roman" w:cs="Times New Roman"/>
          <w:szCs w:val="28"/>
          <w:lang w:eastAsia="ru-RU"/>
        </w:rPr>
        <w:t>Шерстневу</w:t>
      </w:r>
      <w:proofErr w:type="spellEnd"/>
      <w:r w:rsidRPr="00B66EF9">
        <w:rPr>
          <w:rFonts w:eastAsia="Times New Roman" w:cs="Times New Roman"/>
          <w:szCs w:val="28"/>
          <w:lang w:eastAsia="ru-RU"/>
        </w:rPr>
        <w:t xml:space="preserve"> А.Ю.</w:t>
      </w:r>
    </w:p>
    <w:p w:rsidR="00BC7DFC" w:rsidRPr="00B66EF9" w:rsidRDefault="00BC7DF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C7DFC" w:rsidRPr="00B66EF9" w:rsidRDefault="00BC7DF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BC7DFC" w:rsidRPr="0030755F" w:rsidRDefault="00F6575F">
      <w:pPr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</w:t>
      </w:r>
      <w:r w:rsidR="0030755F" w:rsidRPr="00B66EF9"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B66EF9">
        <w:rPr>
          <w:rFonts w:eastAsia="Times New Roman" w:cs="Times New Roman"/>
          <w:szCs w:val="28"/>
          <w:lang w:eastAsia="ru-RU"/>
        </w:rPr>
        <w:t>В.Н. Шувалов</w:t>
      </w:r>
    </w:p>
    <w:p w:rsidR="00BC7DFC" w:rsidRPr="0030755F" w:rsidRDefault="00BC7DFC">
      <w:pPr>
        <w:ind w:left="6379"/>
        <w:rPr>
          <w:rFonts w:eastAsia="Times New Roman"/>
          <w:szCs w:val="28"/>
          <w:lang w:eastAsia="ru-RU"/>
        </w:rPr>
      </w:pPr>
    </w:p>
    <w:p w:rsidR="00BC7DFC" w:rsidRPr="0030755F" w:rsidRDefault="00BC7DFC">
      <w:pPr>
        <w:ind w:firstLine="567"/>
        <w:jc w:val="both"/>
        <w:outlineLvl w:val="0"/>
        <w:rPr>
          <w:rFonts w:eastAsia="Times New Roman"/>
          <w:bCs/>
          <w:szCs w:val="28"/>
          <w:lang w:eastAsia="ru-RU"/>
        </w:rPr>
      </w:pPr>
    </w:p>
    <w:p w:rsidR="00BC7DFC" w:rsidRDefault="00BC7DFC">
      <w:pPr>
        <w:ind w:firstLine="567"/>
        <w:jc w:val="both"/>
        <w:outlineLvl w:val="0"/>
        <w:rPr>
          <w:rFonts w:eastAsia="Times New Roman"/>
          <w:bCs/>
          <w:szCs w:val="28"/>
          <w:lang w:eastAsia="ru-RU"/>
        </w:rPr>
      </w:pPr>
    </w:p>
    <w:p w:rsidR="00BC7DFC" w:rsidRDefault="00BC7DFC">
      <w:pPr>
        <w:ind w:firstLine="567"/>
        <w:jc w:val="both"/>
        <w:outlineLvl w:val="0"/>
        <w:rPr>
          <w:rFonts w:eastAsia="Times New Roman"/>
          <w:bCs/>
          <w:szCs w:val="28"/>
          <w:lang w:eastAsia="ru-RU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p w:rsidR="00BC7DFC" w:rsidRDefault="00BC7DFC">
      <w:pPr>
        <w:rPr>
          <w:szCs w:val="28"/>
        </w:rPr>
      </w:pPr>
    </w:p>
    <w:sectPr w:rsidR="00BC7DFC" w:rsidSect="00303BC0">
      <w:headerReference w:type="default" r:id="rId7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C08" w:rsidRDefault="008B1C08">
      <w:r>
        <w:separator/>
      </w:r>
    </w:p>
  </w:endnote>
  <w:endnote w:type="continuationSeparator" w:id="0">
    <w:p w:rsidR="008B1C08" w:rsidRDefault="008B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C08" w:rsidRDefault="008B1C08">
      <w:r>
        <w:separator/>
      </w:r>
    </w:p>
  </w:footnote>
  <w:footnote w:type="continuationSeparator" w:id="0">
    <w:p w:rsidR="008B1C08" w:rsidRDefault="008B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4659636"/>
      <w:docPartObj>
        <w:docPartGallery w:val="Page Numbers (Top of Page)"/>
        <w:docPartUnique/>
      </w:docPartObj>
    </w:sdtPr>
    <w:sdtEndPr/>
    <w:sdtContent>
      <w:p w:rsidR="00C72354" w:rsidRDefault="00C723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ECB">
          <w:rPr>
            <w:noProof/>
          </w:rPr>
          <w:t>2</w:t>
        </w:r>
        <w:r>
          <w:fldChar w:fldCharType="end"/>
        </w:r>
      </w:p>
    </w:sdtContent>
  </w:sdt>
  <w:p w:rsidR="00BC7DFC" w:rsidRDefault="00BC7D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45D5D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49311073"/>
    <w:multiLevelType w:val="multilevel"/>
    <w:tmpl w:val="3BDE40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DFC"/>
    <w:rsid w:val="00023120"/>
    <w:rsid w:val="000F2E60"/>
    <w:rsid w:val="00176202"/>
    <w:rsid w:val="00303BC0"/>
    <w:rsid w:val="0030755F"/>
    <w:rsid w:val="00334047"/>
    <w:rsid w:val="003D760E"/>
    <w:rsid w:val="004306F9"/>
    <w:rsid w:val="004B1B31"/>
    <w:rsid w:val="004C3D59"/>
    <w:rsid w:val="004E3945"/>
    <w:rsid w:val="0056100B"/>
    <w:rsid w:val="00651CE8"/>
    <w:rsid w:val="00671ECB"/>
    <w:rsid w:val="00674304"/>
    <w:rsid w:val="006877A2"/>
    <w:rsid w:val="006917FD"/>
    <w:rsid w:val="0075480D"/>
    <w:rsid w:val="007C1DBA"/>
    <w:rsid w:val="007C52A9"/>
    <w:rsid w:val="008B1C08"/>
    <w:rsid w:val="009B5159"/>
    <w:rsid w:val="00A13BBC"/>
    <w:rsid w:val="00B66EF9"/>
    <w:rsid w:val="00BC7DFC"/>
    <w:rsid w:val="00BE6877"/>
    <w:rsid w:val="00BE76BF"/>
    <w:rsid w:val="00C72354"/>
    <w:rsid w:val="00C94649"/>
    <w:rsid w:val="00CB4CFE"/>
    <w:rsid w:val="00D0054F"/>
    <w:rsid w:val="00D97214"/>
    <w:rsid w:val="00DC0D04"/>
    <w:rsid w:val="00E21940"/>
    <w:rsid w:val="00E352FD"/>
    <w:rsid w:val="00EC3BF9"/>
    <w:rsid w:val="00F0005B"/>
    <w:rsid w:val="00F15C13"/>
    <w:rsid w:val="00F6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0DD38A"/>
  <w15:docId w15:val="{9F60DA5A-4D50-4C04-B274-F3C1921F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hAnsi="Times New Roman"/>
      <w:sz w:val="28"/>
    </w:rPr>
  </w:style>
  <w:style w:type="character" w:styleId="a9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a">
    <w:name w:val="Body Text"/>
    <w:basedOn w:val="a"/>
    <w:link w:val="ab"/>
    <w:uiPriority w:val="99"/>
    <w:unhideWhenUsed/>
    <w:rsid w:val="00651CE8"/>
    <w:pPr>
      <w:jc w:val="both"/>
    </w:pPr>
    <w:rPr>
      <w:rFonts w:ascii="Arial" w:eastAsia="Times New Roman" w:hAnsi="Arial" w:cs="Times New Roman"/>
      <w:sz w:val="23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651CE8"/>
    <w:rPr>
      <w:rFonts w:ascii="Arial" w:eastAsia="Times New Roman" w:hAnsi="Arial" w:cs="Times New Roman"/>
      <w:sz w:val="23"/>
      <w:szCs w:val="20"/>
      <w:lang w:eastAsia="ru-RU"/>
    </w:rPr>
  </w:style>
  <w:style w:type="paragraph" w:styleId="ac">
    <w:name w:val="List Paragraph"/>
    <w:basedOn w:val="a"/>
    <w:uiPriority w:val="34"/>
    <w:qFormat/>
    <w:rsid w:val="00C7235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743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4304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176202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Борисова Екатерина Сергеевна</cp:lastModifiedBy>
  <cp:revision>24</cp:revision>
  <cp:lastPrinted>2017-07-17T05:18:00Z</cp:lastPrinted>
  <dcterms:created xsi:type="dcterms:W3CDTF">2017-02-28T10:18:00Z</dcterms:created>
  <dcterms:modified xsi:type="dcterms:W3CDTF">2017-08-22T07:04:00Z</dcterms:modified>
</cp:coreProperties>
</file>